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FD" w:rsidRDefault="00FB45E0" w:rsidP="00BF47FD">
      <w:pPr>
        <w:spacing w:after="120" w:line="240" w:lineRule="auto"/>
        <w:jc w:val="center"/>
      </w:pPr>
      <w:r w:rsidRPr="00B5274F">
        <w:rPr>
          <w:noProof/>
          <w:lang w:eastAsia="it-IT"/>
        </w:rPr>
        <w:drawing>
          <wp:inline distT="0" distB="0" distL="0" distR="0">
            <wp:extent cx="1638300" cy="1638300"/>
            <wp:effectExtent l="0" t="0" r="0" b="0"/>
            <wp:docPr id="2" name="Immagine 2" descr="191483971_2658942117562815_162211732702003038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1483971_2658942117562815_1622117327020030383_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738" w:rsidRPr="00BF47FD" w:rsidRDefault="006E09F0" w:rsidP="00E305A3">
      <w:pPr>
        <w:spacing w:after="120" w:line="240" w:lineRule="auto"/>
        <w:jc w:val="both"/>
        <w:rPr>
          <w:b/>
        </w:rPr>
      </w:pPr>
      <w:r>
        <w:rPr>
          <w:b/>
        </w:rPr>
        <w:t>GARA DEI BARCÈ 20</w:t>
      </w:r>
      <w:r w:rsidR="00FB45E0">
        <w:rPr>
          <w:b/>
        </w:rPr>
        <w:t>2</w:t>
      </w:r>
      <w:r w:rsidR="00D65359">
        <w:rPr>
          <w:b/>
        </w:rPr>
        <w:t>2</w:t>
      </w:r>
      <w:r w:rsidR="007B7738" w:rsidRPr="00BF47FD">
        <w:rPr>
          <w:b/>
        </w:rPr>
        <w:t xml:space="preserve"> - REGOLAMENTO</w:t>
      </w:r>
    </w:p>
    <w:p w:rsidR="00E305A3" w:rsidRPr="00E305A3" w:rsidRDefault="00E305A3" w:rsidP="00E305A3">
      <w:pPr>
        <w:spacing w:after="120" w:line="240" w:lineRule="auto"/>
        <w:jc w:val="both"/>
      </w:pPr>
      <w:r w:rsidRPr="00E305A3">
        <w:t xml:space="preserve">L'Associazione Amici del Po con lo </w:t>
      </w:r>
      <w:r w:rsidR="00D65359">
        <w:t>s</w:t>
      </w:r>
      <w:r w:rsidRPr="00E305A3">
        <w:t xml:space="preserve">copo di </w:t>
      </w:r>
      <w:r w:rsidR="00D65359">
        <w:t xml:space="preserve">valorizzare </w:t>
      </w:r>
      <w:r w:rsidR="00BF47FD">
        <w:t>le tradizioni del fiume Po</w:t>
      </w:r>
      <w:r w:rsidRPr="00E305A3">
        <w:t xml:space="preserve">, </w:t>
      </w:r>
      <w:r w:rsidR="00FB45E0">
        <w:t>tradizionalmente</w:t>
      </w:r>
      <w:r w:rsidRPr="00E305A3">
        <w:t xml:space="preserve"> organizza una "Gara di </w:t>
      </w:r>
      <w:proofErr w:type="spellStart"/>
      <w:r w:rsidRPr="00E305A3">
        <w:t>Barcè</w:t>
      </w:r>
      <w:proofErr w:type="spellEnd"/>
      <w:r w:rsidRPr="00E305A3">
        <w:t xml:space="preserve">" nel mese di settembre a Casale Monferrato.  </w:t>
      </w:r>
    </w:p>
    <w:p w:rsidR="00E305A3" w:rsidRPr="00E305A3" w:rsidRDefault="00E305A3" w:rsidP="00E305A3">
      <w:pPr>
        <w:spacing w:after="120" w:line="240" w:lineRule="auto"/>
        <w:jc w:val="both"/>
      </w:pPr>
      <w:r w:rsidRPr="00E305A3">
        <w:t>Il termine "Gara" non vuole essere riferito ad un evento agonistico sportivo, ma al contrario vuole essere un momento di</w:t>
      </w:r>
      <w:r w:rsidR="00FB45E0">
        <w:t xml:space="preserve"> </w:t>
      </w:r>
      <w:r w:rsidRPr="00E305A3">
        <w:t>divertimento al quale può partecipar</w:t>
      </w:r>
      <w:r w:rsidR="007B7738">
        <w:t>e chiunque sia spinto da uno</w:t>
      </w:r>
      <w:r w:rsidRPr="00E305A3">
        <w:t xml:space="preserve"> stimolo di "confronto" con altri in una disciplina sconosciuta a molti. </w:t>
      </w:r>
    </w:p>
    <w:p w:rsidR="00E305A3" w:rsidRPr="00E305A3" w:rsidRDefault="006E09F0" w:rsidP="00E305A3">
      <w:pPr>
        <w:spacing w:after="120" w:line="240" w:lineRule="auto"/>
        <w:jc w:val="both"/>
      </w:pPr>
      <w:r>
        <w:t>Nel 20</w:t>
      </w:r>
      <w:r w:rsidR="00FB45E0">
        <w:t>2</w:t>
      </w:r>
      <w:r w:rsidR="00D65359">
        <w:t>2</w:t>
      </w:r>
      <w:r w:rsidR="00E305A3" w:rsidRPr="00E305A3">
        <w:t xml:space="preserve"> l’evento si svolgerà domenica </w:t>
      </w:r>
      <w:r w:rsidR="00D65359">
        <w:t>18 settembre</w:t>
      </w:r>
      <w:r w:rsidR="00E305A3" w:rsidRPr="00E305A3">
        <w:t xml:space="preserve">. </w:t>
      </w:r>
    </w:p>
    <w:p w:rsidR="00E305A3" w:rsidRPr="00BF47FD" w:rsidRDefault="00E305A3" w:rsidP="00E305A3">
      <w:pPr>
        <w:spacing w:after="120" w:line="240" w:lineRule="auto"/>
        <w:jc w:val="both"/>
        <w:rPr>
          <w:b/>
        </w:rPr>
      </w:pPr>
      <w:r w:rsidRPr="00BF47FD">
        <w:rPr>
          <w:b/>
        </w:rPr>
        <w:t>REGOLAMENTO</w:t>
      </w:r>
    </w:p>
    <w:p w:rsidR="00E305A3" w:rsidRPr="00E305A3" w:rsidRDefault="00E305A3" w:rsidP="00E305A3">
      <w:pPr>
        <w:spacing w:after="120" w:line="240" w:lineRule="auto"/>
        <w:jc w:val="both"/>
      </w:pPr>
      <w:r w:rsidRPr="00E305A3">
        <w:t>Per ogni caso non previsto dal seguente regolamento si applicherà il giudizio insindacabile degli organizzatori</w:t>
      </w:r>
    </w:p>
    <w:p w:rsidR="00E305A3" w:rsidRPr="007B7738" w:rsidRDefault="00E305A3" w:rsidP="00E305A3">
      <w:pPr>
        <w:spacing w:after="120" w:line="240" w:lineRule="auto"/>
        <w:jc w:val="both"/>
        <w:rPr>
          <w:b/>
        </w:rPr>
      </w:pPr>
      <w:r w:rsidRPr="007B7738">
        <w:rPr>
          <w:b/>
        </w:rPr>
        <w:t xml:space="preserve">1) Categorie  </w:t>
      </w:r>
    </w:p>
    <w:p w:rsidR="00E305A3" w:rsidRPr="00E305A3" w:rsidRDefault="00E305A3" w:rsidP="00E305A3">
      <w:pPr>
        <w:spacing w:after="120" w:line="240" w:lineRule="auto"/>
        <w:jc w:val="both"/>
      </w:pPr>
      <w:r w:rsidRPr="00E305A3">
        <w:t xml:space="preserve">Alla gara può partecipare chiunque. Sarà suddivisa in 2 categorie:  </w:t>
      </w:r>
    </w:p>
    <w:p w:rsidR="00E305A3" w:rsidRPr="00E305A3" w:rsidRDefault="00E305A3" w:rsidP="00E305A3">
      <w:pPr>
        <w:spacing w:after="120" w:line="240" w:lineRule="auto"/>
        <w:jc w:val="both"/>
      </w:pPr>
      <w:r w:rsidRPr="00E305A3">
        <w:t xml:space="preserve">a) Singolo  </w:t>
      </w:r>
    </w:p>
    <w:p w:rsidR="00E305A3" w:rsidRPr="00E305A3" w:rsidRDefault="00E305A3" w:rsidP="00E305A3">
      <w:pPr>
        <w:spacing w:after="120" w:line="240" w:lineRule="auto"/>
        <w:jc w:val="both"/>
      </w:pPr>
      <w:r w:rsidRPr="00E305A3">
        <w:t>b) Coppie (la partecipazione è gratuita per chi partecipi già al singolo)</w:t>
      </w:r>
    </w:p>
    <w:p w:rsidR="00E305A3" w:rsidRPr="007B7738" w:rsidRDefault="00E305A3" w:rsidP="00E305A3">
      <w:pPr>
        <w:spacing w:after="120" w:line="240" w:lineRule="auto"/>
        <w:jc w:val="both"/>
        <w:rPr>
          <w:b/>
        </w:rPr>
      </w:pPr>
      <w:r w:rsidRPr="007B7738">
        <w:rPr>
          <w:b/>
        </w:rPr>
        <w:t xml:space="preserve">2) Imbarcazioni e attrezzature  </w:t>
      </w:r>
    </w:p>
    <w:p w:rsidR="00E305A3" w:rsidRPr="00E305A3" w:rsidRDefault="00E305A3" w:rsidP="00E305A3">
      <w:pPr>
        <w:spacing w:after="120" w:line="240" w:lineRule="auto"/>
        <w:jc w:val="both"/>
      </w:pPr>
      <w:r w:rsidRPr="00E305A3">
        <w:t>a) Tutti i partecipanti dovranno obbligatoriamente concorrere sull’imbarcazione (</w:t>
      </w:r>
      <w:proofErr w:type="spellStart"/>
      <w:r w:rsidRPr="00E305A3">
        <w:t>barcè</w:t>
      </w:r>
      <w:proofErr w:type="spellEnd"/>
      <w:r w:rsidRPr="00E305A3">
        <w:t xml:space="preserve">) messa a disposizione dagli organizzatori. Sarà la stessa per tutti nel Singolo e nella gara a Coppie.  </w:t>
      </w:r>
    </w:p>
    <w:p w:rsidR="00E305A3" w:rsidRPr="00E305A3" w:rsidRDefault="00E305A3" w:rsidP="00E305A3">
      <w:pPr>
        <w:spacing w:after="120" w:line="240" w:lineRule="auto"/>
        <w:jc w:val="both"/>
      </w:pPr>
      <w:r w:rsidRPr="00E305A3">
        <w:t xml:space="preserve">b) Remi: possono essere utilizzati remi forniti dall'organizzazione o remi personali; nel caso si usino remi </w:t>
      </w:r>
      <w:r w:rsidR="00651E02">
        <w:t xml:space="preserve">personali, questi </w:t>
      </w:r>
      <w:r w:rsidRPr="00E305A3">
        <w:t>non potranno essere (misurati nel punto più largo) superiori a</w:t>
      </w:r>
      <w:r>
        <w:t xml:space="preserve"> </w:t>
      </w:r>
      <w:r w:rsidRPr="00E305A3">
        <w:t>15cm</w:t>
      </w:r>
      <w:r w:rsidR="00B57251">
        <w:t xml:space="preserve"> e </w:t>
      </w:r>
      <w:r w:rsidRPr="00E305A3">
        <w:t xml:space="preserve">dovranno avere la classica punta in metallo a forma.  </w:t>
      </w:r>
    </w:p>
    <w:p w:rsidR="00E305A3" w:rsidRPr="007B7738" w:rsidRDefault="00E305A3" w:rsidP="00E305A3">
      <w:pPr>
        <w:spacing w:after="120" w:line="240" w:lineRule="auto"/>
        <w:jc w:val="both"/>
        <w:rPr>
          <w:b/>
        </w:rPr>
      </w:pPr>
      <w:r w:rsidRPr="007B7738">
        <w:rPr>
          <w:b/>
        </w:rPr>
        <w:t xml:space="preserve"> 3) Svolgimento della gara  </w:t>
      </w:r>
    </w:p>
    <w:p w:rsidR="00E305A3" w:rsidRPr="00E305A3" w:rsidRDefault="00E305A3" w:rsidP="00E305A3">
      <w:pPr>
        <w:spacing w:after="120" w:line="240" w:lineRule="auto"/>
        <w:jc w:val="both"/>
      </w:pPr>
      <w:r w:rsidRPr="00E305A3">
        <w:t xml:space="preserve">a) La gara si svilupperà in singole manche cronometrate tra boe  </w:t>
      </w:r>
    </w:p>
    <w:p w:rsidR="00E305A3" w:rsidRPr="00E305A3" w:rsidRDefault="00E305A3" w:rsidP="00E305A3">
      <w:pPr>
        <w:spacing w:after="120" w:line="240" w:lineRule="auto"/>
        <w:jc w:val="both"/>
      </w:pPr>
      <w:r w:rsidRPr="00E305A3">
        <w:t>b)</w:t>
      </w:r>
      <w:r w:rsidR="00FB45E0">
        <w:t xml:space="preserve"> </w:t>
      </w:r>
      <w:r w:rsidRPr="00E305A3">
        <w:t>Si svolgerà a tempo: dall’ordine di “Via” fino al passaggio della prua al traguardo con tutto l’equipaggio a bordo</w:t>
      </w:r>
    </w:p>
    <w:p w:rsidR="00E305A3" w:rsidRPr="00E305A3" w:rsidRDefault="00E305A3" w:rsidP="00E305A3">
      <w:pPr>
        <w:spacing w:after="120" w:line="240" w:lineRule="auto"/>
        <w:jc w:val="both"/>
      </w:pPr>
      <w:r w:rsidRPr="00E305A3">
        <w:t xml:space="preserve">c) I tempi verranno presi dall'organizzazione; non sono ammessi reclami  </w:t>
      </w:r>
    </w:p>
    <w:p w:rsidR="00E305A3" w:rsidRPr="007B7738" w:rsidRDefault="00E305A3" w:rsidP="00E305A3">
      <w:pPr>
        <w:spacing w:after="120" w:line="240" w:lineRule="auto"/>
        <w:jc w:val="both"/>
        <w:rPr>
          <w:b/>
        </w:rPr>
      </w:pPr>
      <w:r w:rsidRPr="007B7738">
        <w:rPr>
          <w:b/>
        </w:rPr>
        <w:t xml:space="preserve"> 4) Penalizzazioni  </w:t>
      </w:r>
    </w:p>
    <w:p w:rsidR="00E305A3" w:rsidRPr="00E305A3" w:rsidRDefault="00E305A3" w:rsidP="00E305A3">
      <w:pPr>
        <w:spacing w:after="120" w:line="240" w:lineRule="auto"/>
        <w:jc w:val="both"/>
      </w:pPr>
      <w:r w:rsidRPr="00E305A3">
        <w:t xml:space="preserve">Sono previste le seguenti penalizzazioni:  </w:t>
      </w:r>
    </w:p>
    <w:p w:rsidR="00E305A3" w:rsidRPr="00E305A3" w:rsidRDefault="00B57251" w:rsidP="00E305A3">
      <w:pPr>
        <w:spacing w:after="120" w:line="240" w:lineRule="auto"/>
        <w:jc w:val="both"/>
      </w:pPr>
      <w:r>
        <w:t>a)</w:t>
      </w:r>
      <w:r w:rsidR="00651E02">
        <w:t xml:space="preserve"> </w:t>
      </w:r>
      <w:r w:rsidR="00E305A3" w:rsidRPr="00E305A3">
        <w:t xml:space="preserve">Tocco di boa: penalizzazione di 5 secondi che verranno sommati al tempo finale della manche  </w:t>
      </w:r>
    </w:p>
    <w:p w:rsidR="00E305A3" w:rsidRPr="00E305A3" w:rsidRDefault="00E305A3" w:rsidP="00E305A3">
      <w:pPr>
        <w:spacing w:after="120" w:line="240" w:lineRule="auto"/>
        <w:jc w:val="both"/>
      </w:pPr>
      <w:r w:rsidRPr="00E305A3">
        <w:t>b)</w:t>
      </w:r>
      <w:r w:rsidR="00651E02">
        <w:t xml:space="preserve"> Salto di </w:t>
      </w:r>
      <w:r w:rsidRPr="00E305A3">
        <w:t xml:space="preserve">boa: se la boa verrà </w:t>
      </w:r>
      <w:r w:rsidR="00651E02">
        <w:t>"ripresa", non verranno applicate</w:t>
      </w:r>
      <w:r w:rsidRPr="00E305A3">
        <w:t xml:space="preserve"> penalizzazioni, se NON verrà  </w:t>
      </w:r>
    </w:p>
    <w:p w:rsidR="00E305A3" w:rsidRPr="00E305A3" w:rsidRDefault="00E305A3" w:rsidP="00E305A3">
      <w:pPr>
        <w:spacing w:after="120" w:line="240" w:lineRule="auto"/>
        <w:jc w:val="both"/>
      </w:pPr>
      <w:r w:rsidRPr="00E305A3">
        <w:t xml:space="preserve">"ripresa", al termine della manche, l'equipaggio verrà squalificato  </w:t>
      </w:r>
    </w:p>
    <w:p w:rsidR="00E305A3" w:rsidRPr="00E305A3" w:rsidRDefault="00651E02" w:rsidP="00E305A3">
      <w:pPr>
        <w:spacing w:after="120" w:line="240" w:lineRule="auto"/>
        <w:jc w:val="both"/>
      </w:pPr>
      <w:r>
        <w:t>c) Passaggio sopra la</w:t>
      </w:r>
      <w:r w:rsidR="00E305A3" w:rsidRPr="00E305A3">
        <w:t xml:space="preserve"> boa: viene considerato </w:t>
      </w:r>
      <w:r>
        <w:t>come</w:t>
      </w:r>
      <w:r w:rsidR="00E305A3" w:rsidRPr="00E305A3">
        <w:t xml:space="preserve"> "salto</w:t>
      </w:r>
      <w:r>
        <w:t xml:space="preserve"> di </w:t>
      </w:r>
      <w:r w:rsidR="00E305A3" w:rsidRPr="00E305A3">
        <w:t xml:space="preserve">boa", quindi verranno applicate le  </w:t>
      </w:r>
    </w:p>
    <w:p w:rsidR="00E305A3" w:rsidRPr="00E305A3" w:rsidRDefault="00E305A3" w:rsidP="00E305A3">
      <w:pPr>
        <w:spacing w:after="120" w:line="240" w:lineRule="auto"/>
        <w:jc w:val="both"/>
      </w:pPr>
      <w:r w:rsidRPr="00E305A3">
        <w:t xml:space="preserve">stesse penalizzazioni previste per il "salto di boa"  </w:t>
      </w:r>
    </w:p>
    <w:p w:rsidR="00E305A3" w:rsidRPr="007B7738" w:rsidRDefault="00E305A3" w:rsidP="00E305A3">
      <w:pPr>
        <w:spacing w:after="120" w:line="240" w:lineRule="auto"/>
        <w:jc w:val="both"/>
        <w:rPr>
          <w:b/>
        </w:rPr>
      </w:pPr>
      <w:r w:rsidRPr="007B7738">
        <w:rPr>
          <w:b/>
        </w:rPr>
        <w:t xml:space="preserve"> 5) Abbuoni  </w:t>
      </w:r>
    </w:p>
    <w:p w:rsidR="00E305A3" w:rsidRPr="00E305A3" w:rsidRDefault="00E305A3" w:rsidP="00E305A3">
      <w:pPr>
        <w:spacing w:after="120" w:line="240" w:lineRule="auto"/>
        <w:jc w:val="both"/>
      </w:pPr>
      <w:r w:rsidRPr="00E305A3">
        <w:lastRenderedPageBreak/>
        <w:t xml:space="preserve">Sono previsti i seguenti abbuoni:  </w:t>
      </w:r>
    </w:p>
    <w:p w:rsidR="00E305A3" w:rsidRPr="00E305A3" w:rsidRDefault="00B57251" w:rsidP="00E305A3">
      <w:pPr>
        <w:spacing w:after="120" w:line="240" w:lineRule="auto"/>
        <w:jc w:val="both"/>
      </w:pPr>
      <w:r>
        <w:t>a)</w:t>
      </w:r>
      <w:r w:rsidR="00E305A3" w:rsidRPr="00E305A3">
        <w:t xml:space="preserve"> Gara "Singolo": per ogni partecipante minorenne o di sesso femminile, è previsto un abbuono di 30 secondi da dedurre al tempo totale alla fine della manche  </w:t>
      </w:r>
    </w:p>
    <w:p w:rsidR="00E305A3" w:rsidRPr="00E305A3" w:rsidRDefault="00E305A3" w:rsidP="00E305A3">
      <w:pPr>
        <w:spacing w:after="120" w:line="240" w:lineRule="auto"/>
        <w:jc w:val="both"/>
      </w:pPr>
      <w:r w:rsidRPr="00E305A3">
        <w:t xml:space="preserve">b) Gara "Coppia":  </w:t>
      </w:r>
    </w:p>
    <w:p w:rsidR="00E305A3" w:rsidRPr="00E305A3" w:rsidRDefault="00E305A3" w:rsidP="00E305A3">
      <w:pPr>
        <w:spacing w:after="120" w:line="240" w:lineRule="auto"/>
        <w:jc w:val="both"/>
      </w:pPr>
      <w:r w:rsidRPr="00E305A3">
        <w:t xml:space="preserve">a. Con un componente dell'equipaggio minorenne o di sesso femminile, è previsto un abbuono di 15 secondi da dedurre al tempo totale alla fine della manche  </w:t>
      </w:r>
    </w:p>
    <w:p w:rsidR="00E305A3" w:rsidRPr="00E305A3" w:rsidRDefault="00E305A3" w:rsidP="00E305A3">
      <w:pPr>
        <w:spacing w:after="120" w:line="240" w:lineRule="auto"/>
        <w:jc w:val="both"/>
      </w:pPr>
      <w:r w:rsidRPr="00E305A3">
        <w:t xml:space="preserve">b. Con "TUTTO" l'equipaggio composto da ragazzi minorenni o di sesso femminile, è previsto un abbuono di 45 secondi da dedurre al tempo totale alla fine della manche </w:t>
      </w:r>
    </w:p>
    <w:p w:rsidR="00E305A3" w:rsidRPr="007B7738" w:rsidRDefault="00E305A3" w:rsidP="00E305A3">
      <w:pPr>
        <w:spacing w:after="120" w:line="240" w:lineRule="auto"/>
        <w:jc w:val="both"/>
        <w:rPr>
          <w:b/>
        </w:rPr>
      </w:pPr>
      <w:r w:rsidRPr="007B7738">
        <w:rPr>
          <w:b/>
        </w:rPr>
        <w:t>6) Orari e iscrizioni</w:t>
      </w:r>
    </w:p>
    <w:p w:rsidR="00D65359" w:rsidRDefault="00E305A3" w:rsidP="00E305A3">
      <w:pPr>
        <w:spacing w:after="120" w:line="240" w:lineRule="auto"/>
        <w:jc w:val="both"/>
      </w:pPr>
      <w:r w:rsidRPr="00E305A3">
        <w:t xml:space="preserve">Le iscrizioni apriranno all’imbarcadero di Viale Lungo Po Gramsci a Casale a partire dalle ore </w:t>
      </w:r>
      <w:r w:rsidR="00FB45E0">
        <w:t>9</w:t>
      </w:r>
      <w:r w:rsidRPr="00E305A3">
        <w:t xml:space="preserve"> del giorno di gara (</w:t>
      </w:r>
      <w:r w:rsidR="00271CC3">
        <w:t>18</w:t>
      </w:r>
      <w:r w:rsidRPr="00E305A3">
        <w:t xml:space="preserve"> settembre) e si concluderanno alle ore </w:t>
      </w:r>
      <w:r w:rsidR="00FB45E0">
        <w:t>10</w:t>
      </w:r>
      <w:r w:rsidRPr="00E305A3">
        <w:t xml:space="preserve">. Alle ore </w:t>
      </w:r>
      <w:r w:rsidR="00FB45E0">
        <w:t>10.15</w:t>
      </w:r>
      <w:r w:rsidRPr="00E305A3">
        <w:t xml:space="preserve"> inizieranno le manche cronometrate</w:t>
      </w:r>
      <w:r w:rsidR="00FB45E0">
        <w:t xml:space="preserve"> che si concluderanno in mattinata</w:t>
      </w:r>
      <w:r w:rsidR="00651E02">
        <w:t xml:space="preserve">. </w:t>
      </w:r>
      <w:r w:rsidR="00651E02" w:rsidRPr="00651E02">
        <w:rPr>
          <w:b/>
        </w:rPr>
        <w:t>La partecipazione è gratuita</w:t>
      </w:r>
      <w:r w:rsidR="00651E02">
        <w:t>.</w:t>
      </w:r>
      <w:r w:rsidRPr="00E305A3">
        <w:t xml:space="preserve"> </w:t>
      </w:r>
    </w:p>
    <w:p w:rsidR="00E305A3" w:rsidRPr="00E305A3" w:rsidRDefault="00651E02" w:rsidP="00E305A3">
      <w:pPr>
        <w:spacing w:after="120" w:line="240" w:lineRule="auto"/>
        <w:jc w:val="both"/>
      </w:pPr>
      <w:r>
        <w:t>Oltre ai premi per i migliori tempi, o</w:t>
      </w:r>
      <w:r w:rsidR="00E305A3" w:rsidRPr="00E305A3">
        <w:t>gni partecipante avrà comunque in premio una medaglia.</w:t>
      </w:r>
    </w:p>
    <w:p w:rsidR="0034537F" w:rsidRDefault="00E305A3" w:rsidP="00E305A3">
      <w:pPr>
        <w:spacing w:after="120" w:line="240" w:lineRule="auto"/>
      </w:pPr>
      <w:r>
        <w:t xml:space="preserve">Per informazioni e chiarimenti </w:t>
      </w:r>
      <w:bookmarkStart w:id="0" w:name="_GoBack"/>
      <w:bookmarkEnd w:id="0"/>
      <w:r>
        <w:t>si può contattare la mail info@amicidelpocasale.it o il numero 349 8393726</w:t>
      </w:r>
    </w:p>
    <w:sectPr w:rsidR="0034537F" w:rsidSect="00BD3A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A3"/>
    <w:rsid w:val="000129D9"/>
    <w:rsid w:val="001B2F31"/>
    <w:rsid w:val="00271CC3"/>
    <w:rsid w:val="003077F1"/>
    <w:rsid w:val="00320D06"/>
    <w:rsid w:val="00651E02"/>
    <w:rsid w:val="006E09F0"/>
    <w:rsid w:val="00701788"/>
    <w:rsid w:val="007B7738"/>
    <w:rsid w:val="008F66B7"/>
    <w:rsid w:val="00AA540C"/>
    <w:rsid w:val="00B57251"/>
    <w:rsid w:val="00BD3A2F"/>
    <w:rsid w:val="00BF47FD"/>
    <w:rsid w:val="00D65359"/>
    <w:rsid w:val="00D76039"/>
    <w:rsid w:val="00DB3BB3"/>
    <w:rsid w:val="00E305A3"/>
    <w:rsid w:val="00EA033D"/>
    <w:rsid w:val="00FB45E0"/>
    <w:rsid w:val="00FC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08FC"/>
  <w15:docId w15:val="{5A713158-AA69-4843-B994-4D1DF256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3A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bertoncini</dc:creator>
  <cp:lastModifiedBy>bertoncini</cp:lastModifiedBy>
  <cp:revision>2</cp:revision>
  <dcterms:created xsi:type="dcterms:W3CDTF">2022-09-07T15:04:00Z</dcterms:created>
  <dcterms:modified xsi:type="dcterms:W3CDTF">2022-09-07T15:04:00Z</dcterms:modified>
</cp:coreProperties>
</file>